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A04" w:rsidRDefault="000A2A04" w:rsidP="000A2A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предмета ____ Окружающий мир____4 класс</w:t>
      </w:r>
    </w:p>
    <w:tbl>
      <w:tblPr>
        <w:tblStyle w:val="a4"/>
        <w:tblW w:w="0" w:type="auto"/>
        <w:tblLook w:val="04A0"/>
      </w:tblPr>
      <w:tblGrid>
        <w:gridCol w:w="3112"/>
        <w:gridCol w:w="2986"/>
        <w:gridCol w:w="3113"/>
        <w:gridCol w:w="5575"/>
      </w:tblGrid>
      <w:tr w:rsidR="000A2A04" w:rsidTr="003C6D2E">
        <w:tc>
          <w:tcPr>
            <w:tcW w:w="2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издания</w:t>
            </w:r>
          </w:p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</w:p>
          <w:p w:rsidR="000A2A04" w:rsidRDefault="000A2A04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преподавания и обучения</w:t>
            </w:r>
          </w:p>
        </w:tc>
      </w:tr>
      <w:tr w:rsidR="000A2A04" w:rsidTr="003C6D2E">
        <w:trPr>
          <w:trHeight w:val="6279"/>
        </w:trPr>
        <w:tc>
          <w:tcPr>
            <w:tcW w:w="2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УМК «Школа России»</w:t>
            </w:r>
          </w:p>
          <w:p w:rsidR="00471562" w:rsidRDefault="00471562" w:rsidP="0047156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</w:pPr>
            <w:r w:rsidRPr="00471562"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  <w:t xml:space="preserve">Окружающий мир. 4 класс. </w:t>
            </w:r>
          </w:p>
          <w:p w:rsidR="003C6D2E" w:rsidRDefault="00471562" w:rsidP="0047156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</w:pPr>
            <w:r w:rsidRPr="00471562"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  <w:t xml:space="preserve">В 2 частях - Плешаков А.А., </w:t>
            </w:r>
            <w:proofErr w:type="spellStart"/>
            <w:r w:rsidRPr="00471562"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  <w:t>Крючкова</w:t>
            </w:r>
            <w:proofErr w:type="spellEnd"/>
            <w:r w:rsidRPr="00471562"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  <w:t xml:space="preserve"> Е.А.</w:t>
            </w:r>
            <w:r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  <w:t>,2013 г</w:t>
            </w:r>
          </w:p>
          <w:p w:rsidR="003C6D2E" w:rsidRDefault="003C6D2E" w:rsidP="0047156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</w:pPr>
          </w:p>
          <w:p w:rsidR="003C6D2E" w:rsidRDefault="003C6D2E" w:rsidP="0047156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</w:pPr>
            <w:hyperlink r:id="rId4" w:history="1">
              <w:r w:rsidRPr="00BE70E1">
                <w:rPr>
                  <w:rStyle w:val="a5"/>
                  <w:rFonts w:ascii="Times New Roman" w:eastAsia="Times New Roman" w:hAnsi="Times New Roman" w:cs="Times New Roman"/>
                  <w:bCs/>
                  <w:kern w:val="36"/>
                </w:rPr>
                <w:t>https://znayka.pw/uchebniki/4-klass/okruzhayushhij-mir-4-klass-v-2-ch-chast-1-pleshakov-a-a-kryuchkova-e-a</w:t>
              </w:r>
            </w:hyperlink>
          </w:p>
          <w:p w:rsidR="00471562" w:rsidRPr="00471562" w:rsidRDefault="00471562" w:rsidP="0047156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282828"/>
                <w:kern w:val="36"/>
              </w:rPr>
            </w:pPr>
          </w:p>
          <w:p w:rsidR="00471562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https://znayka.pw/uchebniki/4-klass/okruzhayushhij-mir-4-klass-v-2-ch-chast-2-pleshakov-a-a-kryuchkova-e-a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2A04" w:rsidRDefault="000A2A04" w:rsidP="00DB658D"/>
          <w:p w:rsidR="003C6D2E" w:rsidRDefault="003C6D2E" w:rsidP="00DB658D">
            <w:r w:rsidRPr="003C6D2E">
              <w:t>Великан на поляне. Плешаков А.А., Румянцев</w:t>
            </w:r>
          </w:p>
          <w:p w:rsidR="003C6D2E" w:rsidRDefault="003C6D2E" w:rsidP="00DB658D">
            <w:hyperlink r:id="rId6" w:history="1">
              <w:r w:rsidRPr="00BE70E1">
                <w:rPr>
                  <w:rStyle w:val="a5"/>
                </w:rPr>
                <w:t>https://znayka.pw/uchebniki/4-klass/velikan-na-polyane-pleshakov-a-a-rumyantsev-a-a</w:t>
              </w:r>
            </w:hyperlink>
          </w:p>
          <w:p w:rsidR="003C6D2E" w:rsidRDefault="003C6D2E" w:rsidP="00DB658D"/>
          <w:p w:rsidR="003C6D2E" w:rsidRDefault="003C6D2E" w:rsidP="00DB658D">
            <w:r w:rsidRPr="003C6D2E">
              <w:t>От земли до неба. Атлас-определитель. 1-4 класс.</w:t>
            </w:r>
          </w:p>
          <w:p w:rsidR="003C6D2E" w:rsidRDefault="003C6D2E" w:rsidP="00DB658D">
            <w:hyperlink r:id="rId7" w:history="1">
              <w:r w:rsidRPr="00BE70E1">
                <w:rPr>
                  <w:rStyle w:val="a5"/>
                </w:rPr>
                <w:t>https://znayka.pw/uchebniki/1-klass/ot-zemli-do-neba-atlas-opredelitel-pleshakov-a-a</w:t>
              </w:r>
            </w:hyperlink>
          </w:p>
          <w:p w:rsidR="003C6D2E" w:rsidRDefault="003C6D2E" w:rsidP="00DB658D"/>
          <w:p w:rsidR="003C6D2E" w:rsidRDefault="003C6D2E" w:rsidP="00DB658D">
            <w:r w:rsidRPr="003C6D2E">
              <w:t xml:space="preserve">Окружающий мир 4 класс. </w:t>
            </w:r>
            <w:proofErr w:type="spellStart"/>
            <w:r w:rsidRPr="003C6D2E">
              <w:t>Разноуровневые</w:t>
            </w:r>
            <w:proofErr w:type="spellEnd"/>
            <w:r w:rsidRPr="003C6D2E">
              <w:t xml:space="preserve"> задания к учебнику Плешакова.</w:t>
            </w:r>
          </w:p>
          <w:p w:rsidR="003C6D2E" w:rsidRDefault="003C6D2E" w:rsidP="00DB658D">
            <w:hyperlink r:id="rId8" w:history="1">
              <w:r w:rsidRPr="00BE70E1">
                <w:rPr>
                  <w:rStyle w:val="a5"/>
                </w:rPr>
                <w:t>https://znayka.pw/uchebniki/4-klass/okruzhayushhij-mir-4-klass-raznourovnevye-zadaniya-k-uchebniku-pleshakova-otvety</w:t>
              </w:r>
            </w:hyperlink>
          </w:p>
          <w:p w:rsidR="003C6D2E" w:rsidRDefault="003C6D2E" w:rsidP="00DB658D"/>
          <w:p w:rsidR="003C6D2E" w:rsidRDefault="003C6D2E" w:rsidP="00DB658D">
            <w:r w:rsidRPr="003C6D2E">
              <w:t>Окружающий мир. 4 класс. Олимпиады.</w:t>
            </w:r>
          </w:p>
          <w:p w:rsidR="003C6D2E" w:rsidRDefault="003C6D2E" w:rsidP="00DB658D">
            <w:hyperlink r:id="rId9" w:history="1">
              <w:r w:rsidRPr="00BE70E1">
                <w:rPr>
                  <w:rStyle w:val="a5"/>
                </w:rPr>
                <w:t>https://znayka.pw/uchebniki/4-klass/okruzhayushhij-mir-4-klass-olimpiady-belitskaya-n-g</w:t>
              </w:r>
            </w:hyperlink>
          </w:p>
          <w:p w:rsidR="003C6D2E" w:rsidRDefault="003C6D2E" w:rsidP="00DB658D"/>
          <w:p w:rsidR="003C6D2E" w:rsidRDefault="003C6D2E" w:rsidP="00DB658D">
            <w:r w:rsidRPr="003C6D2E">
              <w:t>Окружающий мир. 4 класс. Методические</w:t>
            </w:r>
            <w:r>
              <w:t xml:space="preserve"> рекомендации</w:t>
            </w:r>
          </w:p>
          <w:p w:rsidR="003C6D2E" w:rsidRDefault="003C6D2E" w:rsidP="00DB658D">
            <w:hyperlink r:id="rId10" w:history="1">
              <w:r w:rsidRPr="00BE70E1">
                <w:rPr>
                  <w:rStyle w:val="a5"/>
                </w:rPr>
                <w:t>https://znayka.pw/uchebniki/</w:t>
              </w:r>
              <w:r w:rsidRPr="00BE70E1">
                <w:rPr>
                  <w:rStyle w:val="a5"/>
                </w:rPr>
                <w:lastRenderedPageBreak/>
                <w:t>4-klass/okruzhayushhij-mir-4-klass-metodicheskie-rekomendatsii-pleshakov-a-a-kryuchkova-e-a-soloveva-a-e</w:t>
              </w:r>
            </w:hyperlink>
          </w:p>
          <w:p w:rsidR="003C6D2E" w:rsidRDefault="003C6D2E" w:rsidP="00DB658D"/>
          <w:p w:rsidR="00471562" w:rsidRDefault="00471562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мир. 4 класс. Рабочая тетрадь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1ч.</w:t>
            </w:r>
          </w:p>
          <w:p w:rsidR="00FA4CBA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https://znayka.pw/rabochie-tetradi/4-klass-rt/okruzhayushhij-mir-4-klass-rabochaya-tetrad-v-2-ch-chast-1-pleshakov-a-a-kryuchkova-e-a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мир. 4 класс. Рабочая тетрадь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ч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https://znayka.pw/rabochie-tetradi/4-klass-rt/okruzhayushhij-mir-4-klass-rabochaya-tetrad-v-2-ch-chast-2-pleshakov-a-a-kryuchkova-e-a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ВПР. Окружающий мир. 4 класс. Типовые задания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https://znayka.pw/vpr-vserossijskaya-proverochnaya-rabota/4-klass-vpr/vpr-okruzhayushhij-mir-4-klass-tipovye-zadaniya-25-variantov-otvety-volkova-e-v-tsitovich-g-i/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125" w:rsidRPr="00EC5125" w:rsidRDefault="00EC5125" w:rsidP="00EC5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25"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мир. 4 класс. Рабочая тетрадь. 50 </w:t>
            </w:r>
            <w:r w:rsidRPr="00EC5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шагов к успеху. Готовимся к ВПР. Иванова Н.А.</w:t>
            </w:r>
          </w:p>
          <w:p w:rsidR="00EC5125" w:rsidRDefault="00EC5125" w:rsidP="00EC5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2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hyperlink r:id="rId14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https://znayka.pw/vpr-vserossijskaya-proverochnaya-rabota/4-klass-vpr/okruzhayushhij-mir-4-klass-rabochaya-tetrad-50-shagov-k-uspehu-gotovimsya-k-vpr-ivanova-n-a</w:t>
              </w:r>
            </w:hyperlink>
          </w:p>
          <w:p w:rsidR="00EC5125" w:rsidRDefault="00EC5125" w:rsidP="00EC5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CBA" w:rsidRDefault="00FA4CBA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CBA" w:rsidRDefault="00FA4CBA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CBA" w:rsidRDefault="00FA4CBA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CBA" w:rsidRDefault="00FA4CBA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2A04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мир. 4 класс. Тесты с ответами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https://znayka.pw/uchebniki/4-klass/okruzhayushhij-mir-4-klass-testy-s-otvetami-v-2-chastyah-tihomirova-e-m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мир. 4 класс. Тесты.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https://znayka.pw/uchebniki/4-klass/okruzhayushhij-mir-4-klass-testy-otvety-pleshakov-gara-nazarova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 4 класс Проверочные работы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https://znayka.pw/uchebniki/4-klass/okruzhayushhij-mir-4-klass-proverochnye-raboty-pleshakov-shkola-rossii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D2E">
              <w:rPr>
                <w:rFonts w:ascii="Times New Roman" w:hAnsi="Times New Roman" w:cs="Times New Roman"/>
                <w:sz w:val="24"/>
                <w:szCs w:val="24"/>
              </w:rPr>
              <w:t>Окружающий мир. 4 класс. Проверочные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BE70E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https://znayka.pw/uchebniki/4-klass/okruzhayushhij-mir-4-klass-proverochnye-raboty-pleshakov-a-a</w:t>
              </w:r>
            </w:hyperlink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A04" w:rsidRDefault="000A2A04" w:rsidP="00DB658D"/>
          <w:p w:rsidR="000A2A04" w:rsidRDefault="000A2A04" w:rsidP="00DB658D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</w:p>
          <w:p w:rsidR="000A2A04" w:rsidRDefault="000A2A04" w:rsidP="00DB658D"/>
          <w:p w:rsidR="000A2A04" w:rsidRDefault="000A2A04" w:rsidP="00DB658D"/>
          <w:p w:rsidR="000A2A04" w:rsidRDefault="000A2A04" w:rsidP="00DB658D"/>
          <w:p w:rsidR="000A2A04" w:rsidRDefault="000A2A04" w:rsidP="00DB658D"/>
          <w:p w:rsidR="000A2A04" w:rsidRDefault="000A2A04" w:rsidP="00DB658D"/>
          <w:p w:rsidR="000A2A04" w:rsidRDefault="000A2A04" w:rsidP="00DB65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2A04" w:rsidRPr="00B51C6D" w:rsidRDefault="000A2A04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 тренажеры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19" w:history="1">
              <w:r>
                <w:rPr>
                  <w:rStyle w:val="a5"/>
                </w:rPr>
                <w:t>http://xn----ftbbunegin2a4g.xn--p1ai/</w:t>
              </w:r>
              <w:proofErr w:type="spellStart"/>
              <w:r>
                <w:rPr>
                  <w:rStyle w:val="a5"/>
                </w:rPr>
                <w:t>index</w:t>
              </w:r>
              <w:proofErr w:type="spellEnd"/>
              <w:r>
                <w:rPr>
                  <w:rStyle w:val="a5"/>
                </w:rPr>
                <w:t>/trenazher_po_okruzhajushhemu_miru_4_klass/0-17</w:t>
              </w:r>
            </w:hyperlink>
            <w:r>
              <w:t xml:space="preserve"> </w:t>
            </w:r>
            <w:r w:rsidRPr="00590EBC">
              <w:rPr>
                <w:rFonts w:ascii="Times New Roman" w:hAnsi="Times New Roman" w:cs="Times New Roman"/>
              </w:rPr>
              <w:t>«Мудрый гном»</w:t>
            </w:r>
          </w:p>
          <w:p w:rsidR="003C6D2E" w:rsidRDefault="003C6D2E" w:rsidP="003C6D2E">
            <w:hyperlink r:id="rId20" w:history="1">
              <w:r>
                <w:rPr>
                  <w:rStyle w:val="a5"/>
                </w:rPr>
                <w:t>http://5zav5.ucoz.ru/load/okruzhajushhij_mir/trenazhery/54</w:t>
              </w:r>
            </w:hyperlink>
          </w:p>
          <w:p w:rsidR="003C6D2E" w:rsidRPr="0004743C" w:rsidRDefault="003C6D2E" w:rsidP="003C6D2E">
            <w:pPr>
              <w:rPr>
                <w:rFonts w:ascii="Times New Roman" w:hAnsi="Times New Roman" w:cs="Times New Roman"/>
              </w:rPr>
            </w:pPr>
            <w:r w:rsidRPr="0004743C">
              <w:rPr>
                <w:rFonts w:ascii="Times New Roman" w:hAnsi="Times New Roman" w:cs="Times New Roman"/>
              </w:rPr>
              <w:t>«Знаешь ли ты даты?»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Игровые;</w:t>
            </w:r>
          </w:p>
          <w:p w:rsidR="003C6D2E" w:rsidRPr="008A5C52" w:rsidRDefault="003C6D2E" w:rsidP="003C6D2E">
            <w:pPr>
              <w:rPr>
                <w:rFonts w:ascii="Times New Roman" w:hAnsi="Times New Roman" w:cs="Times New Roman"/>
                <w:lang w:val="en-US"/>
              </w:rPr>
            </w:pPr>
            <w:hyperlink r:id="rId21" w:history="1">
              <w:r w:rsidRPr="002D4EEF">
                <w:rPr>
                  <w:rStyle w:val="a5"/>
                  <w:lang w:val="en-US"/>
                </w:rPr>
                <w:t>https://iqsha.ru/uprazhneniya/4-klass</w:t>
              </w:r>
            </w:hyperlink>
            <w:r w:rsidRPr="002D4EEF">
              <w:rPr>
                <w:lang w:val="en-US"/>
              </w:rPr>
              <w:t xml:space="preserve"> </w:t>
            </w:r>
            <w:r w:rsidRPr="002D4EE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D4EEF">
              <w:rPr>
                <w:rFonts w:ascii="Times New Roman" w:hAnsi="Times New Roman" w:cs="Times New Roman"/>
                <w:lang w:val="en-US"/>
              </w:rPr>
              <w:t>iqsha</w:t>
            </w:r>
            <w:proofErr w:type="spellEnd"/>
          </w:p>
          <w:p w:rsidR="003C6D2E" w:rsidRPr="008A5C52" w:rsidRDefault="003C6D2E" w:rsidP="003C6D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Интерактивные;</w:t>
            </w:r>
          </w:p>
          <w:p w:rsidR="003C6D2E" w:rsidRPr="00FA4CBA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>
                <w:rPr>
                  <w:rStyle w:val="a5"/>
                </w:rPr>
                <w:t>https://pedsovet.su/load/241-1-0-54371</w:t>
              </w:r>
            </w:hyperlink>
            <w:r>
              <w:t xml:space="preserve"> </w:t>
            </w:r>
            <w:r w:rsidRPr="00FA4CBA">
              <w:rPr>
                <w:rFonts w:ascii="Times New Roman" w:hAnsi="Times New Roman" w:cs="Times New Roman"/>
              </w:rPr>
              <w:t>« В глубине морских глубин»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23" w:history="1">
              <w:r>
                <w:rPr>
                  <w:rStyle w:val="a5"/>
                </w:rPr>
                <w:t>https://pedsovet.su/load/1183-1-0-50699</w:t>
              </w:r>
            </w:hyperlink>
            <w:r>
              <w:t xml:space="preserve"> </w:t>
            </w:r>
            <w:r w:rsidRPr="00FB654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Ж</w:t>
            </w:r>
            <w:r w:rsidRPr="00FB6547">
              <w:rPr>
                <w:rFonts w:ascii="Times New Roman" w:hAnsi="Times New Roman" w:cs="Times New Roman"/>
              </w:rPr>
              <w:t>ивотные и растения нашей планеты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24" w:history="1">
              <w:r>
                <w:rPr>
                  <w:rStyle w:val="a5"/>
                </w:rPr>
                <w:t>https://pedsovet.su/load/298-1-0-50653</w:t>
              </w:r>
            </w:hyperlink>
            <w:r>
              <w:t xml:space="preserve"> </w:t>
            </w:r>
            <w:r w:rsidRPr="00D8188B">
              <w:rPr>
                <w:rFonts w:ascii="Times New Roman" w:hAnsi="Times New Roman" w:cs="Times New Roman"/>
              </w:rPr>
              <w:t>«Знатоки России»</w:t>
            </w:r>
          </w:p>
          <w:p w:rsidR="003C6D2E" w:rsidRPr="00496CC5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>
                <w:rPr>
                  <w:rStyle w:val="a5"/>
                </w:rPr>
                <w:t>https://pedsovet.su/load/297-1-0-50455</w:t>
              </w:r>
            </w:hyperlink>
            <w:r>
              <w:t xml:space="preserve"> </w:t>
            </w:r>
            <w:r w:rsidRPr="00496CC5">
              <w:rPr>
                <w:rFonts w:ascii="Times New Roman" w:hAnsi="Times New Roman" w:cs="Times New Roman"/>
              </w:rPr>
              <w:t>«Природные зоны и их обитатели»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коллекции;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Справочники;</w:t>
            </w:r>
          </w:p>
          <w:p w:rsidR="003C6D2E" w:rsidRDefault="003C6D2E" w:rsidP="003C6D2E">
            <w:hyperlink r:id="rId26" w:history="1">
              <w:r>
                <w:rPr>
                  <w:rStyle w:val="a5"/>
                </w:rPr>
                <w:t>https://obuchalka.org/2014011875374/okrujauschii-mir-1-4-klass-v-shemah-i-tablicah-berestova-e-v-2011.html</w:t>
              </w:r>
              <w:proofErr w:type="gramStart"/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схемах и таблицах, </w:t>
            </w:r>
            <w:proofErr w:type="spellStart"/>
            <w:r>
              <w:rPr>
                <w:rFonts w:ascii="Times New Roman" w:hAnsi="Times New Roman" w:cs="Times New Roman"/>
              </w:rPr>
              <w:t>Е.В.Берестова</w:t>
            </w:r>
            <w:proofErr w:type="spellEnd"/>
            <w:r>
              <w:rPr>
                <w:rFonts w:ascii="Times New Roman" w:hAnsi="Times New Roman" w:cs="Times New Roman"/>
              </w:rPr>
              <w:t>, 2011 г.</w:t>
            </w:r>
            <w:r>
              <w:t xml:space="preserve"> 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27" w:history="1">
              <w:r>
                <w:rPr>
                  <w:rStyle w:val="a5"/>
                </w:rPr>
                <w:t>https://multiurok.ru/files/slovar-tierminov-po-okruzhaiushchiemu-miru-1.html?login=ok</w:t>
              </w:r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словарь терминов, встречающихся слов в курсе «Окружающий мир»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461E52">
                <w:rPr>
                  <w:rStyle w:val="a5"/>
                </w:rPr>
                <w:t xml:space="preserve">https://obuchalka.org/2013081172873/okrujauschii-mir-1-4-klass-uchebno-spravochnie-materiali-chudinova-e-v-demidova-m-u-2011.html </w:t>
              </w:r>
              <w:r w:rsidRPr="00461E52">
                <w:rPr>
                  <w:rStyle w:val="a5"/>
                  <w:rFonts w:ascii="Times New Roman" w:hAnsi="Times New Roman" w:cs="Times New Roman"/>
                </w:rPr>
                <w:t>окружающий мир 1-4</w:t>
              </w:r>
            </w:hyperlink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Чудинова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Е.В., Демидова В.Ю., 2011</w:t>
            </w:r>
            <w:r w:rsidRPr="002C74D1">
              <w:rPr>
                <w:rFonts w:ascii="Times New Roman" w:hAnsi="Times New Roman" w:cs="Times New Roman"/>
              </w:rPr>
              <w:t xml:space="preserve"> 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Словари;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29" w:history="1">
              <w:r>
                <w:rPr>
                  <w:rStyle w:val="a5"/>
                </w:rPr>
                <w:t>https://knigka2019.space/zhivotnye-rossii-nachalnaya-shkola-fgos/</w:t>
              </w:r>
            </w:hyperlink>
            <w:r>
              <w:rPr>
                <w:rFonts w:ascii="Times New Roman" w:hAnsi="Times New Roman" w:cs="Times New Roman"/>
              </w:rPr>
              <w:t xml:space="preserve"> животные России 1-4,ФГОС</w:t>
            </w:r>
          </w:p>
          <w:p w:rsidR="003C6D2E" w:rsidRPr="009D3DF8" w:rsidRDefault="003C6D2E" w:rsidP="003C6D2E">
            <w:pPr>
              <w:rPr>
                <w:rFonts w:ascii="Times New Roman" w:hAnsi="Times New Roman" w:cs="Times New Roman"/>
              </w:rPr>
            </w:pPr>
            <w:hyperlink r:id="rId30" w:history="1">
              <w:r>
                <w:rPr>
                  <w:rStyle w:val="a5"/>
                </w:rPr>
                <w:t>https://knigka2019.space/pticy-rossii-nachalnaya-shkola-fgos/</w:t>
              </w:r>
            </w:hyperlink>
            <w:r>
              <w:rPr>
                <w:rFonts w:ascii="Times New Roman" w:hAnsi="Times New Roman" w:cs="Times New Roman"/>
              </w:rPr>
              <w:t xml:space="preserve"> птицы России 1-4,ФГОС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hyperlink r:id="rId31" w:history="1">
              <w:r>
                <w:rPr>
                  <w:rStyle w:val="a5"/>
                </w:rPr>
                <w:t>https://obuchalka.org/2016062389777/okrujauschii-mir-itogovaya-attestaciya-1-4-klass-klepinina-z-a-2011.html</w:t>
              </w:r>
            </w:hyperlink>
            <w:r>
              <w:t xml:space="preserve"> </w:t>
            </w:r>
            <w:r w:rsidRPr="00B25559">
              <w:rPr>
                <w:rFonts w:ascii="Times New Roman" w:hAnsi="Times New Roman" w:cs="Times New Roman"/>
              </w:rPr>
              <w:t>окружающий мир, итоговая аттестация</w:t>
            </w:r>
            <w:r>
              <w:rPr>
                <w:rFonts w:ascii="Times New Roman" w:hAnsi="Times New Roman" w:cs="Times New Roman"/>
              </w:rPr>
              <w:t xml:space="preserve">, 1-4, </w:t>
            </w:r>
            <w:proofErr w:type="spellStart"/>
            <w:r>
              <w:rPr>
                <w:rFonts w:ascii="Times New Roman" w:hAnsi="Times New Roman" w:cs="Times New Roman"/>
              </w:rPr>
              <w:t>Клепинина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З.А.,2011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32" w:history="1">
              <w:r>
                <w:rPr>
                  <w:rStyle w:val="a5"/>
                </w:rPr>
                <w:t>https://obuchalka.org/2016071290029/okrujauschii-mir-itogovaya-attestaciya-tipovie-testovie-zadaniya-katkova-e-g-2016</w:t>
              </w:r>
            </w:hyperlink>
            <w:r>
              <w:t xml:space="preserve"> </w:t>
            </w:r>
            <w:r w:rsidRPr="009A5A2E">
              <w:rPr>
                <w:rFonts w:ascii="Times New Roman" w:hAnsi="Times New Roman" w:cs="Times New Roman"/>
              </w:rPr>
              <w:t xml:space="preserve">окружающий мир, типовые </w:t>
            </w:r>
            <w:proofErr w:type="spellStart"/>
            <w:r w:rsidRPr="009A5A2E">
              <w:rPr>
                <w:rFonts w:ascii="Times New Roman" w:hAnsi="Times New Roman" w:cs="Times New Roman"/>
              </w:rPr>
              <w:t>текстовык</w:t>
            </w:r>
            <w:proofErr w:type="spellEnd"/>
            <w:r w:rsidRPr="009A5A2E">
              <w:rPr>
                <w:rFonts w:ascii="Times New Roman" w:hAnsi="Times New Roman" w:cs="Times New Roman"/>
              </w:rPr>
              <w:t xml:space="preserve"> задания</w:t>
            </w:r>
            <w:r>
              <w:rPr>
                <w:rFonts w:ascii="Times New Roman" w:hAnsi="Times New Roman" w:cs="Times New Roman"/>
              </w:rPr>
              <w:t>, Каткова Е.Г.,2016 г.</w:t>
            </w:r>
          </w:p>
          <w:p w:rsidR="003C6D2E" w:rsidRDefault="003C6D2E" w:rsidP="003C6D2E">
            <w:hyperlink r:id="rId33" w:history="1">
              <w:r>
                <w:rPr>
                  <w:rStyle w:val="a5"/>
                </w:rPr>
                <w:t>https://obuchalka.org/2016070489954/okrujauschii-mir-4-klass-proverochnie-raboti-po-variantam-trenirovochnie-uprajneniya-lobodina-n-v.html</w:t>
              </w:r>
            </w:hyperlink>
          </w:p>
          <w:p w:rsidR="003C6D2E" w:rsidRDefault="003C6D2E" w:rsidP="003C6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окружающий мир,4 класс, проверочные работы по вариантам, тренировочные упражнения,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Лободина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3C6D2E" w:rsidRDefault="003C6D2E" w:rsidP="003C6D2E">
            <w:pPr>
              <w:rPr>
                <w:rFonts w:ascii="Times New Roman" w:hAnsi="Times New Roman" w:cs="Times New Roman"/>
              </w:rPr>
            </w:pPr>
            <w:hyperlink r:id="rId34" w:history="1">
              <w:r>
                <w:rPr>
                  <w:rStyle w:val="a5"/>
                </w:rPr>
                <w:t>https://obuchalka.org/2016070289903/okrujauschii-mir-itogovaya-rabota-tipovie-testovie-zadaniya-belozerova-e-v-2016.</w:t>
              </w:r>
            </w:hyperlink>
            <w:r w:rsidRPr="009A5A2E">
              <w:rPr>
                <w:rFonts w:ascii="Times New Roman" w:hAnsi="Times New Roman" w:cs="Times New Roman"/>
              </w:rPr>
              <w:t xml:space="preserve"> окружающий</w:t>
            </w:r>
            <w:r>
              <w:rPr>
                <w:rFonts w:ascii="Times New Roman" w:hAnsi="Times New Roman" w:cs="Times New Roman"/>
              </w:rPr>
              <w:t xml:space="preserve"> мир, типовые текстовые</w:t>
            </w:r>
            <w:r w:rsidRPr="009A5A2E">
              <w:rPr>
                <w:rFonts w:ascii="Times New Roman" w:hAnsi="Times New Roman" w:cs="Times New Roman"/>
              </w:rPr>
              <w:t xml:space="preserve"> задания</w:t>
            </w:r>
            <w:r>
              <w:rPr>
                <w:rFonts w:ascii="Times New Roman" w:hAnsi="Times New Roman" w:cs="Times New Roman"/>
              </w:rPr>
              <w:t>, Белозерова Е.В.,2016 г.</w:t>
            </w:r>
          </w:p>
          <w:p w:rsidR="008A5C52" w:rsidRPr="00B51C6D" w:rsidRDefault="008A5C52" w:rsidP="008A5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2A04" w:rsidRDefault="000A2A04" w:rsidP="000A2A04">
      <w:pPr>
        <w:rPr>
          <w:rFonts w:ascii="Times New Roman" w:hAnsi="Times New Roman" w:cs="Times New Roman"/>
        </w:rPr>
      </w:pPr>
    </w:p>
    <w:p w:rsidR="007740FA" w:rsidRPr="000A2A04" w:rsidRDefault="007740FA">
      <w:pPr>
        <w:rPr>
          <w:rFonts w:ascii="Times New Roman" w:hAnsi="Times New Roman" w:cs="Times New Roman"/>
        </w:rPr>
      </w:pPr>
    </w:p>
    <w:sectPr w:rsidR="007740FA" w:rsidRPr="000A2A04" w:rsidSect="005965F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2A04"/>
    <w:rsid w:val="00000F24"/>
    <w:rsid w:val="0004743C"/>
    <w:rsid w:val="00066D4E"/>
    <w:rsid w:val="000A0215"/>
    <w:rsid w:val="000A2A04"/>
    <w:rsid w:val="000F3F7D"/>
    <w:rsid w:val="00102725"/>
    <w:rsid w:val="001F2E22"/>
    <w:rsid w:val="002359DD"/>
    <w:rsid w:val="002D4EEF"/>
    <w:rsid w:val="00313B82"/>
    <w:rsid w:val="003A0B16"/>
    <w:rsid w:val="003C64A3"/>
    <w:rsid w:val="003C6D2E"/>
    <w:rsid w:val="003E4019"/>
    <w:rsid w:val="00471562"/>
    <w:rsid w:val="0047444C"/>
    <w:rsid w:val="004816B9"/>
    <w:rsid w:val="00496CC5"/>
    <w:rsid w:val="00571A0C"/>
    <w:rsid w:val="00590BC3"/>
    <w:rsid w:val="00590EBC"/>
    <w:rsid w:val="006C2151"/>
    <w:rsid w:val="007740FA"/>
    <w:rsid w:val="00780422"/>
    <w:rsid w:val="00790D9B"/>
    <w:rsid w:val="007D2E11"/>
    <w:rsid w:val="008A5C52"/>
    <w:rsid w:val="009775AF"/>
    <w:rsid w:val="009A5A2E"/>
    <w:rsid w:val="009C436F"/>
    <w:rsid w:val="009D3DF8"/>
    <w:rsid w:val="00B25559"/>
    <w:rsid w:val="00B45F6A"/>
    <w:rsid w:val="00B51C6D"/>
    <w:rsid w:val="00CA2B12"/>
    <w:rsid w:val="00D8188B"/>
    <w:rsid w:val="00E13CC8"/>
    <w:rsid w:val="00EC1145"/>
    <w:rsid w:val="00EC5125"/>
    <w:rsid w:val="00EF26F8"/>
    <w:rsid w:val="00F14F67"/>
    <w:rsid w:val="00FA4CBA"/>
    <w:rsid w:val="00FB6547"/>
    <w:rsid w:val="00FF3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D4E"/>
  </w:style>
  <w:style w:type="paragraph" w:styleId="1">
    <w:name w:val="heading 1"/>
    <w:basedOn w:val="a"/>
    <w:link w:val="10"/>
    <w:uiPriority w:val="9"/>
    <w:qFormat/>
    <w:rsid w:val="004715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A2A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2555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7156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4-klass/okruzhayushhij-mir-4-klass-raznourovnevye-zadaniya-k-uchebniku-pleshakova-otvety" TargetMode="External"/><Relationship Id="rId13" Type="http://schemas.openxmlformats.org/officeDocument/2006/relationships/hyperlink" Target="https://znayka.pw/vpr-vserossijskaya-proverochnaya-rabota/4-klass-vpr/vpr-okruzhayushhij-mir-4-klass-tipovye-zadaniya-25-variantov-otvety-volkova-e-v-tsitovich-g-i/" TargetMode="External"/><Relationship Id="rId18" Type="http://schemas.openxmlformats.org/officeDocument/2006/relationships/hyperlink" Target="https://znayka.pw/uchebniki/4-klass/okruzhayushhij-mir-4-klass-proverochnye-raboty-pleshakov-a-a" TargetMode="External"/><Relationship Id="rId26" Type="http://schemas.openxmlformats.org/officeDocument/2006/relationships/hyperlink" Target="https://obuchalka.org/2014011875374/okrujauschii-mir-1-4-klass-v-shemah-i-tablicah-berestova-e-v-2011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qsha.ru/uprazhneniya/4-klass" TargetMode="External"/><Relationship Id="rId34" Type="http://schemas.openxmlformats.org/officeDocument/2006/relationships/hyperlink" Target="https://obuchalka.org/2016070289903/okrujauschii-mir-itogovaya-rabota-tipovie-testovie-zadaniya-belozerova-e-v-2016." TargetMode="External"/><Relationship Id="rId7" Type="http://schemas.openxmlformats.org/officeDocument/2006/relationships/hyperlink" Target="https://znayka.pw/uchebniki/1-klass/ot-zemli-do-neba-atlas-opredelitel-pleshakov-a-a" TargetMode="External"/><Relationship Id="rId12" Type="http://schemas.openxmlformats.org/officeDocument/2006/relationships/hyperlink" Target="https://znayka.pw/rabochie-tetradi/4-klass-rt/okruzhayushhij-mir-4-klass-rabochaya-tetrad-v-2-ch-chast-2-pleshakov-a-a-kryuchkova-e-a" TargetMode="External"/><Relationship Id="rId17" Type="http://schemas.openxmlformats.org/officeDocument/2006/relationships/hyperlink" Target="https://znayka.pw/uchebniki/4-klass/okruzhayushhij-mir-4-klass-proverochnye-raboty-pleshakov-shkola-rossii" TargetMode="External"/><Relationship Id="rId25" Type="http://schemas.openxmlformats.org/officeDocument/2006/relationships/hyperlink" Target="https://pedsovet.su/load/297-1-0-50455" TargetMode="External"/><Relationship Id="rId33" Type="http://schemas.openxmlformats.org/officeDocument/2006/relationships/hyperlink" Target="https://obuchalka.org/2016070489954/okrujauschii-mir-4-klass-proverochnie-raboti-po-variantam-trenirovochnie-uprajneniya-lobodina-n-v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nayka.pw/uchebniki/4-klass/okruzhayushhij-mir-4-klass-testy-otvety-pleshakov-gara-nazarova" TargetMode="External"/><Relationship Id="rId20" Type="http://schemas.openxmlformats.org/officeDocument/2006/relationships/hyperlink" Target="http://5zav5.ucoz.ru/load/okruzhajushhij_mir/trenazhery/54" TargetMode="External"/><Relationship Id="rId29" Type="http://schemas.openxmlformats.org/officeDocument/2006/relationships/hyperlink" Target="https://knigka2019.space/zhivotnye-rossii-nachalnaya-shkola-fgos/" TargetMode="External"/><Relationship Id="rId1" Type="http://schemas.openxmlformats.org/officeDocument/2006/relationships/styles" Target="styles.xml"/><Relationship Id="rId6" Type="http://schemas.openxmlformats.org/officeDocument/2006/relationships/hyperlink" Target="https://znayka.pw/uchebniki/4-klass/velikan-na-polyane-pleshakov-a-a-rumyantsev-a-a" TargetMode="External"/><Relationship Id="rId11" Type="http://schemas.openxmlformats.org/officeDocument/2006/relationships/hyperlink" Target="https://znayka.pw/rabochie-tetradi/4-klass-rt/okruzhayushhij-mir-4-klass-rabochaya-tetrad-v-2-ch-chast-1-pleshakov-a-a-kryuchkova-e-a" TargetMode="External"/><Relationship Id="rId24" Type="http://schemas.openxmlformats.org/officeDocument/2006/relationships/hyperlink" Target="https://pedsovet.su/load/298-1-0-50653" TargetMode="External"/><Relationship Id="rId32" Type="http://schemas.openxmlformats.org/officeDocument/2006/relationships/hyperlink" Target="https://obuchalka.org/2016071290029/okrujauschii-mir-itogovaya-attestaciya-tipovie-testovie-zadaniya-katkova-e-g-2016" TargetMode="External"/><Relationship Id="rId5" Type="http://schemas.openxmlformats.org/officeDocument/2006/relationships/hyperlink" Target="https://znayka.pw/uchebniki/4-klass/okruzhayushhij-mir-4-klass-v-2-ch-chast-2-pleshakov-a-a-kryuchkova-e-a" TargetMode="External"/><Relationship Id="rId15" Type="http://schemas.openxmlformats.org/officeDocument/2006/relationships/hyperlink" Target="https://znayka.pw/uchebniki/4-klass/okruzhayushhij-mir-4-klass-testy-s-otvetami-v-2-chastyah-tihomirova-e-m" TargetMode="External"/><Relationship Id="rId23" Type="http://schemas.openxmlformats.org/officeDocument/2006/relationships/hyperlink" Target="https://pedsovet.su/load/1183-1-0-50699" TargetMode="External"/><Relationship Id="rId28" Type="http://schemas.openxmlformats.org/officeDocument/2006/relationships/hyperlink" Target="https://obuchalka.org/2013081172873/okrujauschii-mir-1-4-klass-uchebno-spravochnie-materiali-chudinova-e-v-demidova-m-u-2011.html%20&#1086;&#1082;&#1088;&#1091;&#1078;&#1072;&#1102;&#1097;&#1080;&#1081;%20&#1084;&#1080;&#1088;%201-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znayka.pw/uchebniki/4-klass/okruzhayushhij-mir-4-klass-metodicheskie-rekomendatsii-pleshakov-a-a-kryuchkova-e-a-soloveva-a-e" TargetMode="External"/><Relationship Id="rId19" Type="http://schemas.openxmlformats.org/officeDocument/2006/relationships/hyperlink" Target="http://xn----ftbbunegin2a4g.xn--p1ai/index/trenazher_po_okruzhajushhemu_miru_4_klass/0-17" TargetMode="External"/><Relationship Id="rId31" Type="http://schemas.openxmlformats.org/officeDocument/2006/relationships/hyperlink" Target="https://obuchalka.org/2016062389777/okrujauschii-mir-itogovaya-attestaciya-1-4-klass-klepinina-z-a-2011.html" TargetMode="External"/><Relationship Id="rId4" Type="http://schemas.openxmlformats.org/officeDocument/2006/relationships/hyperlink" Target="https://znayka.pw/uchebniki/4-klass/okruzhayushhij-mir-4-klass-v-2-ch-chast-1-pleshakov-a-a-kryuchkova-e-a" TargetMode="External"/><Relationship Id="rId9" Type="http://schemas.openxmlformats.org/officeDocument/2006/relationships/hyperlink" Target="https://znayka.pw/uchebniki/4-klass/okruzhayushhij-mir-4-klass-olimpiady-belitskaya-n-g" TargetMode="External"/><Relationship Id="rId14" Type="http://schemas.openxmlformats.org/officeDocument/2006/relationships/hyperlink" Target="https://znayka.pw/vpr-vserossijskaya-proverochnaya-rabota/4-klass-vpr/okruzhayushhij-mir-4-klass-rabochaya-tetrad-50-shagov-k-uspehu-gotovimsya-k-vpr-ivanova-n-a" TargetMode="External"/><Relationship Id="rId22" Type="http://schemas.openxmlformats.org/officeDocument/2006/relationships/hyperlink" Target="https://pedsovet.su/load/241-1-0-54371" TargetMode="External"/><Relationship Id="rId27" Type="http://schemas.openxmlformats.org/officeDocument/2006/relationships/hyperlink" Target="https://multiurok.ru/files/slovar-tierminov-po-okruzhaiushchiemu-miru-1.html?login=ok" TargetMode="External"/><Relationship Id="rId30" Type="http://schemas.openxmlformats.org/officeDocument/2006/relationships/hyperlink" Target="https://knigka2019.space/pticy-rossii-nachalnaya-shkola-fgos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АЛЁНА</cp:lastModifiedBy>
  <cp:revision>46</cp:revision>
  <dcterms:created xsi:type="dcterms:W3CDTF">2020-04-20T01:45:00Z</dcterms:created>
  <dcterms:modified xsi:type="dcterms:W3CDTF">2020-06-05T01:27:00Z</dcterms:modified>
</cp:coreProperties>
</file>